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237669" w:rsidRDefault="00F45F3E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Tarım ve Hayvancılık Araştırma ve Uygulama Merkez Müdürlüğü</w:t>
            </w:r>
          </w:p>
        </w:tc>
      </w:tr>
      <w:tr w:rsidR="00580F88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580F88" w:rsidRPr="00237669" w:rsidRDefault="00580F88" w:rsidP="00580F88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580F88" w:rsidRPr="00A73109" w:rsidRDefault="00580F88" w:rsidP="00580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Sürekli İşçi (696 KHK)</w:t>
            </w:r>
            <w:r>
              <w:rPr>
                <w:rFonts w:ascii="Times New Roman" w:hAnsi="Times New Roman" w:cs="Times New Roman"/>
              </w:rPr>
              <w:t xml:space="preserve"> (Tarım İşçisi)</w:t>
            </w:r>
          </w:p>
        </w:tc>
      </w:tr>
      <w:tr w:rsidR="00580F88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580F88" w:rsidRPr="00237669" w:rsidRDefault="00580F88" w:rsidP="00580F88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580F88" w:rsidRPr="005B3681" w:rsidRDefault="00580F88" w:rsidP="00580F88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Birim Amiri</w:t>
            </w:r>
          </w:p>
        </w:tc>
      </w:tr>
      <w:tr w:rsidR="00580F88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580F88" w:rsidRPr="00237669" w:rsidRDefault="00580F88" w:rsidP="00580F88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580F88" w:rsidRPr="00237669" w:rsidRDefault="00580F88" w:rsidP="00580F88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2738BA" w:rsidRPr="00B87134" w:rsidRDefault="002738B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C926AF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5B3681">
        <w:trPr>
          <w:trHeight w:val="852"/>
        </w:trPr>
        <w:tc>
          <w:tcPr>
            <w:tcW w:w="10203" w:type="dxa"/>
            <w:shd w:val="clear" w:color="auto" w:fill="auto"/>
          </w:tcPr>
          <w:p w:rsidR="00FE4D19" w:rsidRPr="009F730F" w:rsidRDefault="009F730F" w:rsidP="009F730F">
            <w:pPr>
              <w:pStyle w:val="ListeParagraf"/>
              <w:spacing w:after="0"/>
              <w:ind w:left="0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9F730F">
              <w:rPr>
                <w:rFonts w:ascii="Cambria" w:hAnsi="Cambria"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</w:t>
            </w:r>
            <w:r w:rsidRPr="009F730F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r w:rsidRPr="009F730F">
              <w:rPr>
                <w:rFonts w:ascii="Cambria" w:hAnsi="Cambria"/>
                <w:sz w:val="20"/>
                <w:szCs w:val="20"/>
              </w:rPr>
              <w:t>görevli olduğu birimin verimli, düzenli ve uyumlu bir şekilde çalışmasını sağlamak ve iş ve işlemlerin kontrolünü sağlamak</w:t>
            </w:r>
            <w:r w:rsidR="0074415F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</w:tbl>
    <w:p w:rsidR="00DC6D48" w:rsidRPr="00B87134" w:rsidRDefault="00DC6D48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EE2803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shd w:val="clear" w:color="auto" w:fill="auto"/>
          </w:tcPr>
          <w:p w:rsidR="00580F88" w:rsidRPr="00FB51D9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51D9">
              <w:rPr>
                <w:rFonts w:ascii="Cambria" w:hAnsi="Cambria" w:cs="Times New Roman"/>
                <w:sz w:val="20"/>
                <w:szCs w:val="20"/>
              </w:rPr>
              <w:t>Ekim öncesi her türlü toprak hazırlığını yapmak. </w:t>
            </w:r>
          </w:p>
          <w:p w:rsidR="00580F88" w:rsidRPr="00FB51D9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51D9">
              <w:rPr>
                <w:rFonts w:ascii="Cambria" w:hAnsi="Cambria" w:cs="Times New Roman"/>
                <w:sz w:val="20"/>
                <w:szCs w:val="20"/>
              </w:rPr>
              <w:t>Gerekli tarım aletlerini kullanarak ekim, gübreleme, ilaçlama, hasat v.b. işlerini yapmak.</w:t>
            </w:r>
          </w:p>
          <w:p w:rsidR="00580F88" w:rsidRPr="00FB51D9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51D9">
              <w:rPr>
                <w:rFonts w:ascii="Cambria" w:hAnsi="Cambria" w:cs="Times New Roman"/>
                <w:sz w:val="20"/>
                <w:szCs w:val="20"/>
              </w:rPr>
              <w:t xml:space="preserve">Gerektiğinde ekili ürünlerin sulamalarını yapmak. </w:t>
            </w:r>
          </w:p>
          <w:p w:rsidR="00580F88" w:rsidRPr="00FB51D9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51D9">
              <w:rPr>
                <w:rFonts w:ascii="Cambria" w:hAnsi="Cambria" w:cs="Times New Roman"/>
                <w:sz w:val="20"/>
                <w:szCs w:val="20"/>
              </w:rPr>
              <w:t>Tohum ekme ve gübreleme ve hasat işlerini tam ve zamanında yapmak.</w:t>
            </w:r>
          </w:p>
          <w:p w:rsidR="00580F88" w:rsidRPr="00FB51D9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51D9">
              <w:rPr>
                <w:rFonts w:ascii="Cambria" w:hAnsi="Cambria" w:cs="Times New Roman"/>
                <w:sz w:val="20"/>
                <w:szCs w:val="20"/>
              </w:rPr>
              <w:t>Traktör kullanmak, traktörlerin bakım ve kontrollerini yapmak veya yaptırmak, arızalı olanları ilgililere bildirmek.</w:t>
            </w:r>
          </w:p>
          <w:p w:rsidR="00580F88" w:rsidRPr="00FB51D9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  <w:bookmarkStart w:id="0" w:name="_GoBack"/>
            <w:bookmarkEnd w:id="0"/>
            <w:r w:rsidRPr="00FB51D9">
              <w:rPr>
                <w:rFonts w:ascii="Cambria" w:hAnsi="Cambria" w:cs="Times New Roman"/>
                <w:sz w:val="20"/>
                <w:szCs w:val="20"/>
              </w:rPr>
              <w:t xml:space="preserve">Tarım makinelerini kullanmak. </w:t>
            </w:r>
            <w:r w:rsidRPr="00FB51D9">
              <w:rPr>
                <w:rFonts w:ascii="Cambria" w:hAnsi="Cambria"/>
                <w:sz w:val="20"/>
                <w:szCs w:val="20"/>
              </w:rPr>
              <w:t xml:space="preserve">Tarım alet ve ekipmanların rutin bakım ve kontrollerini yapmak, </w:t>
            </w:r>
            <w:r w:rsidRPr="00FB51D9">
              <w:rPr>
                <w:rFonts w:ascii="Cambria" w:hAnsi="Cambria" w:cs="Times New Roman"/>
                <w:sz w:val="20"/>
                <w:szCs w:val="20"/>
              </w:rPr>
              <w:t>Arızaları olanları ilgililere bildirmek.</w:t>
            </w:r>
          </w:p>
          <w:p w:rsidR="00580F88" w:rsidRPr="00FB51D9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51D9">
              <w:rPr>
                <w:rFonts w:ascii="Cambria" w:hAnsi="Cambria" w:cs="Times New Roman"/>
                <w:sz w:val="20"/>
                <w:szCs w:val="20"/>
              </w:rPr>
              <w:t>Bitkisel üretimi gerçekleştirilen arpa, mısır, buğday, fiğ, yonca, şeker pancarı, mera bitkisi vb. ürünlerin ekimini ve hasadını yapmak. Her türlü gelişim aşamalarını ilgililere bildirmek.</w:t>
            </w:r>
          </w:p>
          <w:p w:rsidR="00580F88" w:rsidRPr="00FB51D9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51D9">
              <w:rPr>
                <w:rFonts w:ascii="Cambria" w:hAnsi="Cambria" w:cs="Times New Roman"/>
                <w:sz w:val="20"/>
                <w:szCs w:val="20"/>
              </w:rPr>
              <w:t>Balya yapma, silaj yapma, ambara taşıma ve istifleme faaliyetlerini yürütmek. </w:t>
            </w:r>
          </w:p>
          <w:p w:rsidR="00580F88" w:rsidRPr="00FB51D9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51D9">
              <w:rPr>
                <w:rFonts w:ascii="Cambria" w:hAnsi="Cambria"/>
                <w:sz w:val="20"/>
                <w:szCs w:val="20"/>
              </w:rPr>
              <w:t>Yem, gübre, tohum vb. ürünlerin yüklenmesi ve boşaltılmasına yardımcı olmak</w:t>
            </w:r>
            <w:r w:rsidRPr="00FB51D9">
              <w:rPr>
                <w:rFonts w:ascii="Cambria" w:hAnsi="Cambria" w:cs="Times New Roman"/>
                <w:sz w:val="20"/>
                <w:szCs w:val="20"/>
              </w:rPr>
              <w:t>.</w:t>
            </w:r>
          </w:p>
          <w:p w:rsidR="00580F88" w:rsidRPr="00FB51D9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FB51D9">
              <w:rPr>
                <w:rFonts w:ascii="Cambria" w:hAnsi="Cambria"/>
                <w:sz w:val="20"/>
                <w:szCs w:val="20"/>
              </w:rPr>
              <w:t>Tarımsal üretim ile ilgili idarece verilen tüm talimatları yerine getirmek</w:t>
            </w:r>
          </w:p>
          <w:p w:rsidR="00580F88" w:rsidRPr="002E4C95" w:rsidRDefault="00580F88" w:rsidP="00580F8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1D9">
              <w:rPr>
                <w:rFonts w:ascii="Cambria" w:hAnsi="Cambria" w:cs="Times New Roman"/>
                <w:sz w:val="20"/>
                <w:szCs w:val="20"/>
              </w:rPr>
              <w:t>Sezon bitiminde alet ve ekipmanların düzenli ve korunaklı bir şekilde muhafaza edilmesini     sağlamak</w:t>
            </w:r>
            <w:r w:rsidRPr="002E4C95">
              <w:rPr>
                <w:rFonts w:ascii="Times New Roman" w:hAnsi="Times New Roman" w:cs="Times New Roman"/>
              </w:rPr>
              <w:t>. </w:t>
            </w:r>
          </w:p>
          <w:p w:rsidR="00280ABC" w:rsidRPr="00580F88" w:rsidRDefault="00280ABC" w:rsidP="00580F88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EE2803" w:rsidRPr="00B87134" w:rsidRDefault="00EE2803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C4384F" w:rsidRPr="00237669" w:rsidRDefault="00C4384F" w:rsidP="0074415F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7D7503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74415F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</w:tbl>
    <w:p w:rsidR="00D53349" w:rsidRPr="00B87134" w:rsidRDefault="00D53349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9F730F" w:rsidRPr="009F730F" w:rsidRDefault="00580F88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4857 Sayılı İş </w:t>
            </w:r>
            <w:r w:rsidR="009F730F" w:rsidRPr="009F730F">
              <w:rPr>
                <w:rFonts w:ascii="Cambria" w:hAnsi="Cambria" w:cstheme="minorHAnsi"/>
                <w:sz w:val="20"/>
                <w:szCs w:val="20"/>
              </w:rPr>
              <w:t>Kanunu’nda belirtilen şartları taşımak</w:t>
            </w:r>
            <w:r w:rsidR="007D7503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Üniversitelerde Görevde Yükselme Yönetmeliğinin şube müdürü için aradığı şartları taşımak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9F730F">
              <w:rPr>
                <w:rFonts w:ascii="Cambria" w:hAnsi="Cambria"/>
                <w:color w:val="1A1A1A"/>
                <w:sz w:val="20"/>
                <w:szCs w:val="20"/>
              </w:rPr>
              <w:t>Yöneticilik niteliklerine sahip olmak; sevk ve idare gereklerini bilmek</w:t>
            </w:r>
            <w:r w:rsidR="007D7503">
              <w:rPr>
                <w:rFonts w:ascii="Cambria" w:hAnsi="Cambria"/>
                <w:color w:val="1A1A1A"/>
                <w:sz w:val="20"/>
                <w:szCs w:val="20"/>
              </w:rPr>
              <w:t>,</w:t>
            </w:r>
          </w:p>
          <w:p w:rsidR="00221F13" w:rsidRPr="009F730F" w:rsidRDefault="009F730F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9F730F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  <w:r w:rsidR="007D7503">
              <w:rPr>
                <w:rFonts w:ascii="Cambria" w:hAnsi="Cambria"/>
                <w:color w:val="1A1A1A"/>
                <w:sz w:val="20"/>
                <w:szCs w:val="20"/>
              </w:rPr>
              <w:t>.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53349" w:rsidRPr="00B87134" w:rsidTr="00422F0D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53349" w:rsidRPr="00237669" w:rsidRDefault="00D53349" w:rsidP="00422F0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D53349" w:rsidRPr="00B87134" w:rsidTr="00D53349">
        <w:trPr>
          <w:trHeight w:val="394"/>
        </w:trPr>
        <w:tc>
          <w:tcPr>
            <w:tcW w:w="10203" w:type="dxa"/>
            <w:shd w:val="clear" w:color="auto" w:fill="auto"/>
          </w:tcPr>
          <w:p w:rsidR="00580F88" w:rsidRDefault="00580F88" w:rsidP="0074415F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4857 Sayılı İş </w:t>
            </w:r>
            <w:r>
              <w:rPr>
                <w:rFonts w:ascii="Cambria" w:hAnsi="Cambria" w:cstheme="minorHAnsi"/>
                <w:sz w:val="20"/>
                <w:szCs w:val="20"/>
              </w:rPr>
              <w:t>Kanunu</w:t>
            </w:r>
          </w:p>
          <w:p w:rsidR="00D53349" w:rsidRPr="009F730F" w:rsidRDefault="009F730F" w:rsidP="0074415F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9F730F">
              <w:rPr>
                <w:rFonts w:ascii="Cambria" w:hAnsi="Cambria" w:cstheme="minorHAnsi"/>
                <w:sz w:val="20"/>
                <w:szCs w:val="20"/>
              </w:rPr>
              <w:t>Yükseköğretim Üst Kuruluşları İle Yükseköğretim Kurumları Personeli Görevde Yükselme ve Unvan Değişikliği Yönetmeliği</w:t>
            </w:r>
          </w:p>
        </w:tc>
      </w:tr>
    </w:tbl>
    <w:p w:rsidR="00242656" w:rsidRPr="00B87134" w:rsidRDefault="00242656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F45F3E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F45F3E">
              <w:rPr>
                <w:rFonts w:cs="Times New Roman"/>
                <w:sz w:val="20"/>
                <w:szCs w:val="20"/>
              </w:rPr>
              <w:t>/2025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A2E" w:rsidRDefault="00093A2E">
      <w:pPr>
        <w:spacing w:after="0" w:line="240" w:lineRule="auto"/>
      </w:pPr>
      <w:r>
        <w:separator/>
      </w:r>
    </w:p>
  </w:endnote>
  <w:endnote w:type="continuationSeparator" w:id="0">
    <w:p w:rsidR="00093A2E" w:rsidRDefault="0009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126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6"/>
      <w:gridCol w:w="3260"/>
      <w:gridCol w:w="2437"/>
      <w:gridCol w:w="1313"/>
    </w:tblGrid>
    <w:tr w:rsidR="00292B9C" w:rsidRPr="00A13AC5" w:rsidTr="008302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16" w:type="dxa"/>
          <w:shd w:val="clear" w:color="auto" w:fill="FFFFFF" w:themeFill="background1"/>
          <w:vAlign w:val="center"/>
        </w:tcPr>
        <w:p w:rsidR="00292B9C" w:rsidRPr="003C1B32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 </w:t>
          </w:r>
        </w:p>
        <w:p w:rsidR="00292B9C" w:rsidRPr="006A25DC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8"/>
              <w:szCs w:val="18"/>
            </w:rPr>
          </w:pPr>
          <w:r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23119 – 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>E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3260" w:type="dxa"/>
          <w:shd w:val="clear" w:color="auto" w:fill="FFFFFF" w:themeFill="background1"/>
          <w:vAlign w:val="center"/>
        </w:tcPr>
        <w:p w:rsidR="00292B9C" w:rsidRPr="003C1B32" w:rsidRDefault="00292B9C" w:rsidP="00764E83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pacing w:val="20"/>
              <w:sz w:val="16"/>
              <w:szCs w:val="16"/>
            </w:rPr>
          </w:pPr>
          <w:r w:rsidRPr="00830232">
            <w:rPr>
              <w:rFonts w:ascii="Cambria" w:hAnsi="Cambria" w:cs="Times New Roman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292B9C" w:rsidRPr="003C1B32" w:rsidRDefault="00292B9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 w:cs="Times New Roman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+90 424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237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0000</w:t>
          </w:r>
        </w:p>
        <w:p w:rsidR="00633A5C" w:rsidRPr="00633A5C" w:rsidRDefault="00633A5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 w:cs="Times New Roman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 w:cs="Times New Roman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>@firat.edu.tr</w:t>
          </w:r>
        </w:p>
      </w:tc>
      <w:tc>
        <w:tcPr>
          <w:tcW w:w="131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292B9C" w:rsidRPr="00764E83" w:rsidRDefault="00633A5C" w:rsidP="003C1B32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B51D9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B51D9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2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A2E" w:rsidRDefault="00093A2E">
      <w:pPr>
        <w:spacing w:after="0" w:line="240" w:lineRule="auto"/>
      </w:pPr>
      <w:r>
        <w:separator/>
      </w:r>
    </w:p>
  </w:footnote>
  <w:footnote w:type="continuationSeparator" w:id="0">
    <w:p w:rsidR="00093A2E" w:rsidRDefault="00093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093A2E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223979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20F55EA"/>
    <w:multiLevelType w:val="hybridMultilevel"/>
    <w:tmpl w:val="520E7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F4469"/>
    <w:multiLevelType w:val="hybridMultilevel"/>
    <w:tmpl w:val="4642C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76C25"/>
    <w:multiLevelType w:val="hybridMultilevel"/>
    <w:tmpl w:val="43D46AE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20121A"/>
    <w:multiLevelType w:val="hybridMultilevel"/>
    <w:tmpl w:val="64740FB4"/>
    <w:lvl w:ilvl="0" w:tplc="C3BC95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B06548"/>
    <w:multiLevelType w:val="hybridMultilevel"/>
    <w:tmpl w:val="6A0E33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5511F"/>
    <w:multiLevelType w:val="hybridMultilevel"/>
    <w:tmpl w:val="BDA86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76F7A"/>
    <w:multiLevelType w:val="hybridMultilevel"/>
    <w:tmpl w:val="AF92FC6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A90DDB"/>
    <w:multiLevelType w:val="hybridMultilevel"/>
    <w:tmpl w:val="612C6F9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3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2"/>
  </w:num>
  <w:num w:numId="6">
    <w:abstractNumId w:val="5"/>
  </w:num>
  <w:num w:numId="7">
    <w:abstractNumId w:val="3"/>
  </w:num>
  <w:num w:numId="8">
    <w:abstractNumId w:val="7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4"/>
  </w:num>
  <w:num w:numId="1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A2E"/>
    <w:rsid w:val="00093CCA"/>
    <w:rsid w:val="00093D35"/>
    <w:rsid w:val="00097048"/>
    <w:rsid w:val="000A0753"/>
    <w:rsid w:val="000A37E5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656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0F88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346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5C9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415F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325C"/>
    <w:rsid w:val="007C7438"/>
    <w:rsid w:val="007D0C9C"/>
    <w:rsid w:val="007D5873"/>
    <w:rsid w:val="007D750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56934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30F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3349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45F3E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51D9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218F2F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admin</cp:lastModifiedBy>
  <cp:revision>2</cp:revision>
  <cp:lastPrinted>2021-06-19T08:40:00Z</cp:lastPrinted>
  <dcterms:created xsi:type="dcterms:W3CDTF">2025-05-08T12:40:00Z</dcterms:created>
  <dcterms:modified xsi:type="dcterms:W3CDTF">2025-05-08T12:40:00Z</dcterms:modified>
</cp:coreProperties>
</file>